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98F5" w14:textId="1BD3CDCB" w:rsidR="00AB1C95" w:rsidRPr="00F141FE" w:rsidRDefault="00FA0CB2" w:rsidP="009C3693">
      <w:pPr>
        <w:jc w:val="center"/>
        <w:rPr>
          <w:b/>
          <w:bCs/>
          <w:sz w:val="36"/>
          <w:szCs w:val="36"/>
        </w:rPr>
      </w:pPr>
      <w:r w:rsidRPr="00F141FE">
        <w:rPr>
          <w:b/>
          <w:bCs/>
          <w:sz w:val="36"/>
          <w:szCs w:val="36"/>
        </w:rPr>
        <w:t xml:space="preserve">PROTOCOLO PREVIO A LA </w:t>
      </w:r>
      <w:r w:rsidR="009C3693" w:rsidRPr="00F141FE">
        <w:rPr>
          <w:b/>
          <w:bCs/>
          <w:sz w:val="36"/>
          <w:szCs w:val="36"/>
        </w:rPr>
        <w:t xml:space="preserve">ENTREGA </w:t>
      </w:r>
      <w:r w:rsidRPr="00F141FE">
        <w:rPr>
          <w:b/>
          <w:bCs/>
          <w:sz w:val="36"/>
          <w:szCs w:val="36"/>
        </w:rPr>
        <w:t>DE PASAPORTES</w:t>
      </w:r>
    </w:p>
    <w:p w14:paraId="7C81FA0B" w14:textId="77777777" w:rsidR="002C0F27" w:rsidRPr="002C0F27" w:rsidRDefault="002C0F27" w:rsidP="009C3693">
      <w:pPr>
        <w:jc w:val="both"/>
        <w:rPr>
          <w:sz w:val="28"/>
          <w:szCs w:val="28"/>
        </w:rPr>
      </w:pPr>
    </w:p>
    <w:p w14:paraId="5C8BF8FF" w14:textId="30FE65B8" w:rsidR="00FA0CB2" w:rsidRPr="002C0F27" w:rsidRDefault="00FA0CB2" w:rsidP="009C3693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2C0F27">
        <w:rPr>
          <w:sz w:val="28"/>
          <w:szCs w:val="28"/>
        </w:rPr>
        <w:t>Revisar en la página datafech.cl, si el caballo se encuentra federado:</w:t>
      </w:r>
    </w:p>
    <w:p w14:paraId="0BB0E527" w14:textId="5328F49C" w:rsidR="00FA0CB2" w:rsidRPr="002C0F27" w:rsidRDefault="00FA0CB2" w:rsidP="009C3693">
      <w:pPr>
        <w:pStyle w:val="Prrafodelista"/>
        <w:numPr>
          <w:ilvl w:val="1"/>
          <w:numId w:val="2"/>
        </w:numPr>
        <w:jc w:val="both"/>
        <w:rPr>
          <w:sz w:val="28"/>
          <w:szCs w:val="28"/>
        </w:rPr>
      </w:pPr>
      <w:r w:rsidRPr="002C0F27">
        <w:rPr>
          <w:sz w:val="28"/>
          <w:szCs w:val="28"/>
        </w:rPr>
        <w:t>Dirigirse a la sección buscador</w:t>
      </w:r>
    </w:p>
    <w:p w14:paraId="653CE3D4" w14:textId="09FDC734" w:rsidR="00FA0CB2" w:rsidRPr="002C0F27" w:rsidRDefault="00FA0CB2" w:rsidP="009C3693">
      <w:pPr>
        <w:jc w:val="both"/>
        <w:rPr>
          <w:sz w:val="28"/>
          <w:szCs w:val="28"/>
        </w:rPr>
      </w:pPr>
      <w:r w:rsidRPr="002C0F27">
        <w:rPr>
          <w:noProof/>
          <w:sz w:val="28"/>
          <w:szCs w:val="28"/>
        </w:rPr>
        <w:drawing>
          <wp:inline distT="0" distB="0" distL="0" distR="0" wp14:anchorId="67CFDA86" wp14:editId="13B5C09C">
            <wp:extent cx="5612130" cy="995363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62740"/>
                    <a:stretch/>
                  </pic:blipFill>
                  <pic:spPr bwMode="auto">
                    <a:xfrm>
                      <a:off x="0" y="0"/>
                      <a:ext cx="5612130" cy="995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040D35" w14:textId="7076E529" w:rsidR="00FA0CB2" w:rsidRPr="002C0F27" w:rsidRDefault="00FA0CB2" w:rsidP="009C3693">
      <w:pPr>
        <w:pStyle w:val="Prrafodelista"/>
        <w:numPr>
          <w:ilvl w:val="1"/>
          <w:numId w:val="2"/>
        </w:numPr>
        <w:jc w:val="both"/>
        <w:rPr>
          <w:sz w:val="28"/>
          <w:szCs w:val="28"/>
        </w:rPr>
      </w:pPr>
      <w:r w:rsidRPr="002C0F27">
        <w:rPr>
          <w:sz w:val="28"/>
          <w:szCs w:val="28"/>
        </w:rPr>
        <w:t xml:space="preserve">Digitar el caballo que desea buscar, si existen dudas </w:t>
      </w:r>
      <w:r w:rsidR="00375736">
        <w:rPr>
          <w:sz w:val="28"/>
          <w:szCs w:val="28"/>
        </w:rPr>
        <w:t xml:space="preserve">si </w:t>
      </w:r>
      <w:r w:rsidRPr="002C0F27">
        <w:rPr>
          <w:sz w:val="28"/>
          <w:szCs w:val="28"/>
        </w:rPr>
        <w:t xml:space="preserve">el caballo existe o no en la base de datos comunicarse </w:t>
      </w:r>
      <w:r w:rsidR="00375736">
        <w:rPr>
          <w:sz w:val="28"/>
          <w:szCs w:val="28"/>
        </w:rPr>
        <w:t>con</w:t>
      </w:r>
      <w:r w:rsidRPr="002C0F27">
        <w:rPr>
          <w:sz w:val="28"/>
          <w:szCs w:val="28"/>
        </w:rPr>
        <w:t xml:space="preserve"> </w:t>
      </w:r>
      <w:r w:rsidR="00A36011">
        <w:rPr>
          <w:sz w:val="28"/>
          <w:szCs w:val="28"/>
        </w:rPr>
        <w:t>la administración de la federación</w:t>
      </w:r>
      <w:r w:rsidRPr="002C0F27">
        <w:rPr>
          <w:sz w:val="28"/>
          <w:szCs w:val="28"/>
        </w:rPr>
        <w:t>.</w:t>
      </w:r>
    </w:p>
    <w:p w14:paraId="67BF1041" w14:textId="3CDFDF85" w:rsidR="00FA0CB2" w:rsidRPr="002C0F27" w:rsidRDefault="00FA0CB2" w:rsidP="009C3693">
      <w:pPr>
        <w:pStyle w:val="Prrafodelista"/>
        <w:numPr>
          <w:ilvl w:val="1"/>
          <w:numId w:val="2"/>
        </w:numPr>
        <w:jc w:val="both"/>
        <w:rPr>
          <w:sz w:val="28"/>
          <w:szCs w:val="28"/>
        </w:rPr>
      </w:pPr>
      <w:r w:rsidRPr="002C0F27">
        <w:rPr>
          <w:sz w:val="28"/>
          <w:szCs w:val="28"/>
        </w:rPr>
        <w:t xml:space="preserve">El caballo debe estar en estado color verde </w:t>
      </w:r>
      <w:r w:rsidRPr="002C0F27">
        <w:rPr>
          <w:noProof/>
          <w:sz w:val="28"/>
          <w:szCs w:val="28"/>
        </w:rPr>
        <w:drawing>
          <wp:inline distT="0" distB="0" distL="0" distR="0" wp14:anchorId="1C93E2CB" wp14:editId="0A0948E3">
            <wp:extent cx="276225" cy="21431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748" t="36790" r="25161" b="21706"/>
                    <a:stretch/>
                  </pic:blipFill>
                  <pic:spPr bwMode="auto">
                    <a:xfrm>
                      <a:off x="0" y="0"/>
                      <a:ext cx="277194" cy="21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0F27">
        <w:rPr>
          <w:sz w:val="28"/>
          <w:szCs w:val="28"/>
        </w:rPr>
        <w:t xml:space="preserve"> para poder </w:t>
      </w:r>
      <w:r w:rsidR="003B485C">
        <w:rPr>
          <w:sz w:val="28"/>
          <w:szCs w:val="28"/>
        </w:rPr>
        <w:t>entregar</w:t>
      </w:r>
      <w:r w:rsidRPr="002C0F27">
        <w:rPr>
          <w:sz w:val="28"/>
          <w:szCs w:val="28"/>
        </w:rPr>
        <w:t xml:space="preserve"> pasaporte</w:t>
      </w:r>
      <w:r w:rsidR="003B485C">
        <w:rPr>
          <w:sz w:val="28"/>
          <w:szCs w:val="28"/>
        </w:rPr>
        <w:t xml:space="preserve"> </w:t>
      </w:r>
      <w:r w:rsidR="00B64C3A">
        <w:rPr>
          <w:sz w:val="28"/>
          <w:szCs w:val="28"/>
        </w:rPr>
        <w:t>físicamente</w:t>
      </w:r>
      <w:r w:rsidR="0027695D">
        <w:rPr>
          <w:sz w:val="28"/>
          <w:szCs w:val="28"/>
        </w:rPr>
        <w:t xml:space="preserve"> (esto aplica para la primera vez que se federa el caballo y no posee un numero de pasaporte asignado)</w:t>
      </w:r>
      <w:r w:rsidRPr="002C0F27">
        <w:rPr>
          <w:sz w:val="28"/>
          <w:szCs w:val="28"/>
        </w:rPr>
        <w:t xml:space="preserve">. Si el caballo se encuentra en estado rojo </w:t>
      </w:r>
      <w:r w:rsidRPr="002C0F27">
        <w:rPr>
          <w:noProof/>
          <w:sz w:val="28"/>
          <w:szCs w:val="28"/>
        </w:rPr>
        <w:drawing>
          <wp:inline distT="0" distB="0" distL="0" distR="0" wp14:anchorId="1BDDD75E" wp14:editId="0C9DF9BC">
            <wp:extent cx="197427" cy="228599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884" cy="23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F27">
        <w:rPr>
          <w:sz w:val="28"/>
          <w:szCs w:val="28"/>
        </w:rPr>
        <w:t xml:space="preserve"> en ningún caso se puede </w:t>
      </w:r>
      <w:r w:rsidR="00B64C3A">
        <w:rPr>
          <w:sz w:val="28"/>
          <w:szCs w:val="28"/>
        </w:rPr>
        <w:t>entregar</w:t>
      </w:r>
      <w:r w:rsidRPr="002C0F27">
        <w:rPr>
          <w:sz w:val="28"/>
          <w:szCs w:val="28"/>
        </w:rPr>
        <w:t xml:space="preserve"> un pasaporte.</w:t>
      </w:r>
    </w:p>
    <w:p w14:paraId="1477FD22" w14:textId="77777777" w:rsidR="00FA0CB2" w:rsidRPr="002C0F27" w:rsidRDefault="00FA0CB2" w:rsidP="009C3693">
      <w:pPr>
        <w:pStyle w:val="Prrafodelista"/>
        <w:jc w:val="both"/>
        <w:rPr>
          <w:sz w:val="28"/>
          <w:szCs w:val="28"/>
        </w:rPr>
      </w:pPr>
    </w:p>
    <w:p w14:paraId="060DF04A" w14:textId="7AD2466A" w:rsidR="00FA0CB2" w:rsidRPr="002C0F27" w:rsidRDefault="00FA0CB2" w:rsidP="009C3693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2C0F27">
        <w:rPr>
          <w:sz w:val="28"/>
          <w:szCs w:val="28"/>
        </w:rPr>
        <w:t>Si el caballo se encuentra en color verde</w:t>
      </w:r>
      <w:r w:rsidR="00725C5D" w:rsidRPr="002C0F27">
        <w:rPr>
          <w:sz w:val="28"/>
          <w:szCs w:val="28"/>
        </w:rPr>
        <w:t>, pero el n</w:t>
      </w:r>
      <w:r w:rsidR="00F74840" w:rsidRPr="002C0F27">
        <w:rPr>
          <w:sz w:val="28"/>
          <w:szCs w:val="28"/>
        </w:rPr>
        <w:t>ú</w:t>
      </w:r>
      <w:r w:rsidR="00725C5D" w:rsidRPr="002C0F27">
        <w:rPr>
          <w:sz w:val="28"/>
          <w:szCs w:val="28"/>
        </w:rPr>
        <w:t>mero no coincide con un n</w:t>
      </w:r>
      <w:r w:rsidR="00F74840" w:rsidRPr="002C0F27">
        <w:rPr>
          <w:sz w:val="28"/>
          <w:szCs w:val="28"/>
        </w:rPr>
        <w:t>ú</w:t>
      </w:r>
      <w:r w:rsidR="00725C5D" w:rsidRPr="002C0F27">
        <w:rPr>
          <w:sz w:val="28"/>
          <w:szCs w:val="28"/>
        </w:rPr>
        <w:t xml:space="preserve">mero de pasaporte nacional, se le puede realizar </w:t>
      </w:r>
      <w:r w:rsidR="00816BA0">
        <w:rPr>
          <w:sz w:val="28"/>
          <w:szCs w:val="28"/>
        </w:rPr>
        <w:t>su primer</w:t>
      </w:r>
      <w:r w:rsidR="00725C5D" w:rsidRPr="002C0F27">
        <w:rPr>
          <w:sz w:val="28"/>
          <w:szCs w:val="28"/>
        </w:rPr>
        <w:t xml:space="preserve"> pasaporte.</w:t>
      </w:r>
    </w:p>
    <w:p w14:paraId="7F26E40C" w14:textId="3FD703DE" w:rsidR="00FA0CB2" w:rsidRPr="002C0F27" w:rsidRDefault="00725C5D" w:rsidP="009C3693">
      <w:pPr>
        <w:jc w:val="both"/>
        <w:rPr>
          <w:sz w:val="28"/>
          <w:szCs w:val="28"/>
        </w:rPr>
      </w:pPr>
      <w:r w:rsidRPr="002C0F2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347B1" wp14:editId="69E95335">
                <wp:simplePos x="0" y="0"/>
                <wp:positionH relativeFrom="column">
                  <wp:posOffset>4049078</wp:posOffset>
                </wp:positionH>
                <wp:positionV relativeFrom="paragraph">
                  <wp:posOffset>528955</wp:posOffset>
                </wp:positionV>
                <wp:extent cx="804862" cy="328613"/>
                <wp:effectExtent l="0" t="0" r="14605" b="1460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62" cy="32861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E2B46A" id="Elipse 5" o:spid="_x0000_s1026" style="position:absolute;margin-left:318.85pt;margin-top:41.65pt;width:63.35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eRlAIAAIQFAAAOAAAAZHJzL2Uyb0RvYy54bWysVMFu2zAMvQ/YPwi6r3bSpMuMOkXQLsOA&#10;oi3aDj0rshwLkEVNUuJkXz9Kst2gK3YYloMiiuQj+Uzy8urQKrIX1knQJZ2c5ZQIzaGSelvSH8/r&#10;TwtKnGe6Ygq0KOlROHq1/PjhsjOFmEIDqhKWIIh2RWdK2nhviixzvBEtc2dghEZlDbZlHkW7zSrL&#10;OkRvVTbN84usA1sZC1w4h683SUmXEb+uBff3de2EJ6qkmJuPp43nJpzZ8pIVW8tMI3mfBvuHLFom&#10;NQYdoW6YZ2Rn5R9QreQWHNT+jEObQV1LLmINWM0kf1PNU8OMiLUgOc6MNLn/B8vv9g+WyKqkc0o0&#10;a/ETfVXSOEHmgZvOuAJNnsyD7SWH11DoobZt+McSyCHyeRz5FAdPOD4u8tniYkoJR9X5dHExOQ+Y&#10;2auzsc5/E9CScCmpUDF0JJLtb51P1oNVCKdhLZXCd1YoHU4HSlbhLQp2u7lWluwZfu71OsdfH/HE&#10;DOMH1yzUlqqJN39UIsE+ihoZwfynMZPYi2KEZZwL7SdJ1bBKpGjz02Che4NHLFZpBAzINWY5YvcA&#10;g2UCGbBT3b19cBWxlUfn/G+JJefRI0YG7UfnVmqw7wEorKqPnOwHkhI1gaUNVEfsFwtpkJzha4mf&#10;7pY5/8AsTg7OGG4Df49HraArKfQ3Shqwv957D/bY0KilpMNJLKn7uWNWUKK+a2z1L5PZLIxuFGbz&#10;z1MU7Klmc6rRu/Ya8OtPcO8YHq/B3qvhWltoX3BprEJUVDHNMXZJubeDcO3ThsC1w8VqFc1wXA3z&#10;t/rJ8AAeWA19+Xx4Ydb0/eux8e9gmFpWvOnhZBs8Nax2HmoZG/yV155vHPXYOP1aCrvkVI5Wr8tz&#10;+RsAAP//AwBQSwMEFAAGAAgAAAAhAPiFzSrdAAAACgEAAA8AAABkcnMvZG93bnJldi54bWxMj8FO&#10;wzAQRO9I/IO1SFwQdUqKE0KcqkLqgWNbJK5uvCQR9jqK3Tb9e5YTHFfzNPO2Xs/eiTNOcQikYbnI&#10;QCC1wQ7Uafg4bB9LEDEZssYFQg1XjLBubm9qU9lwoR2e96kTXEKxMhr6lMZKytj26E1chBGJs68w&#10;eZP4nDppJ3Phcu/kU5Yp6c1AvNCbEd96bL/3J69hc5XJ7eLL9sEqUip9xnfjSq3v7+bNK4iEc/qD&#10;4Vef1aFhp2M4kY3CaVB5UTCqocxzEAwUarUCcWQyf16CbGr5/4XmBwAA//8DAFBLAQItABQABgAI&#10;AAAAIQC2gziS/gAAAOEBAAATAAAAAAAAAAAAAAAAAAAAAABbQ29udGVudF9UeXBlc10ueG1sUEsB&#10;Ai0AFAAGAAgAAAAhADj9If/WAAAAlAEAAAsAAAAAAAAAAAAAAAAALwEAAF9yZWxzLy5yZWxzUEsB&#10;Ai0AFAAGAAgAAAAhAAMS15GUAgAAhAUAAA4AAAAAAAAAAAAAAAAALgIAAGRycy9lMm9Eb2MueG1s&#10;UEsBAi0AFAAGAAgAAAAhAPiFzSrdAAAACg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FA0CB2" w:rsidRPr="002C0F27">
        <w:rPr>
          <w:noProof/>
          <w:sz w:val="28"/>
          <w:szCs w:val="28"/>
        </w:rPr>
        <w:drawing>
          <wp:inline distT="0" distB="0" distL="0" distR="0" wp14:anchorId="264DFA05" wp14:editId="03A37130">
            <wp:extent cx="5738812" cy="16662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8697"/>
                    <a:stretch/>
                  </pic:blipFill>
                  <pic:spPr bwMode="auto">
                    <a:xfrm>
                      <a:off x="0" y="0"/>
                      <a:ext cx="5781911" cy="1678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5BE4F" w14:textId="4C154846" w:rsidR="00725C5D" w:rsidRPr="002C0F27" w:rsidRDefault="00725C5D" w:rsidP="009C3693">
      <w:pPr>
        <w:jc w:val="both"/>
        <w:rPr>
          <w:sz w:val="28"/>
          <w:szCs w:val="28"/>
        </w:rPr>
      </w:pPr>
    </w:p>
    <w:p w14:paraId="23125C67" w14:textId="45047D03" w:rsidR="00725C5D" w:rsidRPr="002C0F27" w:rsidRDefault="00725C5D" w:rsidP="009C3693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2C0F27">
        <w:rPr>
          <w:sz w:val="28"/>
          <w:szCs w:val="28"/>
        </w:rPr>
        <w:t>Si el caballo se encuentra en color verde, pero cuenta con un n</w:t>
      </w:r>
      <w:r w:rsidR="00B64C3A">
        <w:rPr>
          <w:sz w:val="28"/>
          <w:szCs w:val="28"/>
        </w:rPr>
        <w:t>ú</w:t>
      </w:r>
      <w:r w:rsidRPr="002C0F27">
        <w:rPr>
          <w:sz w:val="28"/>
          <w:szCs w:val="28"/>
        </w:rPr>
        <w:t>mero de pasaporte nacional</w:t>
      </w:r>
      <w:r w:rsidR="0027695D">
        <w:rPr>
          <w:sz w:val="28"/>
          <w:szCs w:val="28"/>
        </w:rPr>
        <w:t xml:space="preserve"> (aplica para pasaporte por perdida o extravió)</w:t>
      </w:r>
      <w:r w:rsidRPr="002C0F27">
        <w:rPr>
          <w:sz w:val="28"/>
          <w:szCs w:val="28"/>
        </w:rPr>
        <w:t xml:space="preserve">, se debe realizar un duplicado </w:t>
      </w:r>
      <w:r w:rsidR="0027695D">
        <w:rPr>
          <w:sz w:val="28"/>
          <w:szCs w:val="28"/>
        </w:rPr>
        <w:t xml:space="preserve">el </w:t>
      </w:r>
      <w:r w:rsidR="00F155B2">
        <w:rPr>
          <w:sz w:val="28"/>
          <w:szCs w:val="28"/>
        </w:rPr>
        <w:t>cual</w:t>
      </w:r>
      <w:r w:rsidR="0027695D">
        <w:rPr>
          <w:sz w:val="28"/>
          <w:szCs w:val="28"/>
        </w:rPr>
        <w:t xml:space="preserve"> debe solicitar a la administración de la federación</w:t>
      </w:r>
      <w:r w:rsidR="00B64C3A">
        <w:rPr>
          <w:sz w:val="28"/>
          <w:szCs w:val="28"/>
        </w:rPr>
        <w:t>,</w:t>
      </w:r>
      <w:r w:rsidRPr="002C0F27">
        <w:rPr>
          <w:sz w:val="28"/>
          <w:szCs w:val="28"/>
        </w:rPr>
        <w:t xml:space="preserve"> manteniendo el mismo n</w:t>
      </w:r>
      <w:r w:rsidR="00B64C3A">
        <w:rPr>
          <w:sz w:val="28"/>
          <w:szCs w:val="28"/>
        </w:rPr>
        <w:t>ú</w:t>
      </w:r>
      <w:r w:rsidRPr="002C0F27">
        <w:rPr>
          <w:sz w:val="28"/>
          <w:szCs w:val="28"/>
        </w:rPr>
        <w:t xml:space="preserve">mero que existe en el sistema, </w:t>
      </w:r>
      <w:r w:rsidRPr="002C0F27">
        <w:rPr>
          <w:sz w:val="28"/>
          <w:szCs w:val="28"/>
        </w:rPr>
        <w:lastRenderedPageBreak/>
        <w:t>agregando la palabra duplicado en el pasaporte</w:t>
      </w:r>
      <w:r w:rsidR="00B64C3A">
        <w:rPr>
          <w:sz w:val="28"/>
          <w:szCs w:val="28"/>
        </w:rPr>
        <w:t>, el costo del duplicado es de $25.000 que debe ser transferido antes de la entrega del pasaporte.</w:t>
      </w:r>
    </w:p>
    <w:p w14:paraId="49B44C29" w14:textId="71C4ED22" w:rsidR="00F74840" w:rsidRPr="002C0F27" w:rsidRDefault="00F74840" w:rsidP="009C3693">
      <w:pPr>
        <w:pStyle w:val="Prrafodelista"/>
        <w:ind w:left="360"/>
        <w:jc w:val="both"/>
        <w:rPr>
          <w:sz w:val="28"/>
          <w:szCs w:val="28"/>
        </w:rPr>
      </w:pPr>
    </w:p>
    <w:p w14:paraId="70F075A8" w14:textId="369C1A55" w:rsidR="00F74840" w:rsidRPr="002C0F27" w:rsidRDefault="00F74840" w:rsidP="009C3693">
      <w:pPr>
        <w:pStyle w:val="Prrafodelista"/>
        <w:ind w:left="360"/>
        <w:jc w:val="both"/>
        <w:rPr>
          <w:sz w:val="28"/>
          <w:szCs w:val="28"/>
        </w:rPr>
      </w:pPr>
    </w:p>
    <w:p w14:paraId="1F2B586D" w14:textId="2ACA1C47" w:rsidR="00F74840" w:rsidRPr="002C0F27" w:rsidRDefault="002C0F27" w:rsidP="009C3693">
      <w:pPr>
        <w:pStyle w:val="Prrafodelista"/>
        <w:ind w:left="360"/>
        <w:jc w:val="both"/>
        <w:rPr>
          <w:sz w:val="28"/>
          <w:szCs w:val="28"/>
        </w:rPr>
      </w:pPr>
      <w:r w:rsidRPr="002C0F2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8D4EC" wp14:editId="55D558EB">
                <wp:simplePos x="0" y="0"/>
                <wp:positionH relativeFrom="column">
                  <wp:posOffset>4005580</wp:posOffset>
                </wp:positionH>
                <wp:positionV relativeFrom="paragraph">
                  <wp:posOffset>-64135</wp:posOffset>
                </wp:positionV>
                <wp:extent cx="804862" cy="328613"/>
                <wp:effectExtent l="0" t="0" r="14605" b="1460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62" cy="32861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AB101" id="Elipse 7" o:spid="_x0000_s1026" style="position:absolute;margin-left:315.4pt;margin-top:-5.05pt;width:63.35pt;height:2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hglQIAAIQFAAAOAAAAZHJzL2Uyb0RvYy54bWysVMFu2zAMvQ/YPwi6r3bStM2MOkXQLsOA&#10;og3WDj0rshQbkEVNUuJkXz9Kst2gK3YYloMiiuQj+Uzy+ubQKrIX1jWgSzo5yykRmkPV6G1Jfzyv&#10;Ps0pcZ7piinQoqRH4ejN4uOH684UYgo1qEpYgiDaFZ0pae29KbLM8Vq0zJ2BERqVEmzLPIp2m1WW&#10;dYjeqmya55dZB7YyFrhwDl/vkpIuIr6UgvtHKZ3wRJUUc/PxtPHchDNbXLNia5mpG96nwf4hi5Y1&#10;GoOOUHfMM7KzzR9QbcMtOJD+jEObgZQNF7EGrGaSv6nmqWZGxFqQHGdGmtz/g+UP+7UlTVXSK0o0&#10;a/ETfVGNcYJcBW464wo0eTJr20sOr6HQg7Rt+McSyCHyeRz5FAdPOD7O89n8ckoJR9X5dH45OQ+Y&#10;2auzsc5/FdCScCmpUDF0JJLt751P1oNVCKdh1SiF76xQOpwOVFOFtyjY7eZWWbJn+LlXqxx/fcQT&#10;M4wfXLNQW6om3vxRiQT7XUhkBPOfxkxiL4oRlnEutJ8kVc0qkaJdnAYL3Rs8YrFKI2BAlpjliN0D&#10;DJYJZMBOdff2wVXEVh6d878llpxHjxgZtB+d20aDfQ9AYVV95GQ/kJSoCSxtoDpiv1hIg+QMXzX4&#10;6e6Z82tmcXJwxnAb+Ec8pIKupNDfKKnB/nrvPdhjQ6OWkg4nsaTu545ZQYn6prHVP09mszC6UZhd&#10;XE1RsKeazalG79pbwK8/wb1jeLwGe6+Gq7TQvuDSWIaoqGKaY+yScm8H4danDYFrh4vlMprhuBrm&#10;7/WT4QE8sBr68vnwwqzp+9dj4z/AMLWseNPDyTZ4aljuPMgmNvgrrz3fOOqxcfq1FHbJqRytXpfn&#10;4jcAAAD//wMAUEsDBBQABgAIAAAAIQBs7XPb3gAAAAoBAAAPAAAAZHJzL2Rvd25yZXYueG1sTI/B&#10;TsMwEETvSPyDtUhcUOsEqNOGbKoKqQeObZG4uvE2ibDXUey26d9jTnAczWjmTbWenBUXGkPvGSGf&#10;ZyCIG296bhE+D9vZEkSImo22ngnhRgHW9f1dpUvjr7yjyz62IpVwKDVCF+NQShmajpwOcz8QJ+/k&#10;R6djkmMrzaivqdxZ+ZxlSjrdc1ro9EDvHTXf+7ND2NxktLuw2j4ZxUrFr/Ch7RLx8WHavIGINMW/&#10;MPziJ3SoE9PRn9kEYRHUS5bQI8Isz3IQKVEsigWII8JrXoCsK/n/Qv0DAAD//wMAUEsBAi0AFAAG&#10;AAgAAAAhALaDOJL+AAAA4QEAABMAAAAAAAAAAAAAAAAAAAAAAFtDb250ZW50X1R5cGVzXS54bWxQ&#10;SwECLQAUAAYACAAAACEAOP0h/9YAAACUAQAACwAAAAAAAAAAAAAAAAAvAQAAX3JlbHMvLnJlbHNQ&#10;SwECLQAUAAYACAAAACEAecq4YJUCAACEBQAADgAAAAAAAAAAAAAAAAAuAgAAZHJzL2Uyb0RvYy54&#10;bWxQSwECLQAUAAYACAAAACEAbO1z294AAAAK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F74840" w:rsidRPr="002C0F27">
        <w:rPr>
          <w:noProof/>
          <w:sz w:val="28"/>
          <w:szCs w:val="28"/>
        </w:rPr>
        <w:drawing>
          <wp:inline distT="0" distB="0" distL="0" distR="0" wp14:anchorId="13805206" wp14:editId="4785EC55">
            <wp:extent cx="5612130" cy="1629410"/>
            <wp:effectExtent l="0" t="0" r="762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8697"/>
                    <a:stretch/>
                  </pic:blipFill>
                  <pic:spPr bwMode="auto">
                    <a:xfrm>
                      <a:off x="0" y="0"/>
                      <a:ext cx="5612130" cy="162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A2F0E" w14:textId="77777777" w:rsidR="00F74840" w:rsidRPr="002C0F27" w:rsidRDefault="00F74840" w:rsidP="009C3693">
      <w:pPr>
        <w:pStyle w:val="Prrafodelista"/>
        <w:ind w:left="360"/>
        <w:jc w:val="both"/>
        <w:rPr>
          <w:sz w:val="28"/>
          <w:szCs w:val="28"/>
        </w:rPr>
      </w:pPr>
    </w:p>
    <w:p w14:paraId="22E8DF01" w14:textId="7BA0D1A4" w:rsidR="000A5888" w:rsidRPr="000A5888" w:rsidRDefault="00F74840" w:rsidP="000A5888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2C0F27">
        <w:rPr>
          <w:sz w:val="28"/>
          <w:szCs w:val="28"/>
        </w:rPr>
        <w:t>Todos los pasaportes deben ser rendidos</w:t>
      </w:r>
      <w:r w:rsidR="00B64C3A">
        <w:rPr>
          <w:sz w:val="28"/>
          <w:szCs w:val="28"/>
        </w:rPr>
        <w:t xml:space="preserve"> por la persona responsables</w:t>
      </w:r>
      <w:r w:rsidR="002C0F27" w:rsidRPr="002C0F27">
        <w:rPr>
          <w:sz w:val="28"/>
          <w:szCs w:val="28"/>
        </w:rPr>
        <w:t xml:space="preserve"> </w:t>
      </w:r>
      <w:r w:rsidR="000A5888">
        <w:rPr>
          <w:sz w:val="28"/>
          <w:szCs w:val="28"/>
        </w:rPr>
        <w:t xml:space="preserve">entregando la planilla de control de pasaportes (Anexo) </w:t>
      </w:r>
      <w:r w:rsidR="002C0F27" w:rsidRPr="002C0F27">
        <w:rPr>
          <w:sz w:val="28"/>
          <w:szCs w:val="28"/>
        </w:rPr>
        <w:t>y revisados</w:t>
      </w:r>
      <w:r w:rsidRPr="002C0F27">
        <w:rPr>
          <w:sz w:val="28"/>
          <w:szCs w:val="28"/>
        </w:rPr>
        <w:t xml:space="preserve"> </w:t>
      </w:r>
      <w:r w:rsidR="00B64C3A">
        <w:rPr>
          <w:sz w:val="28"/>
          <w:szCs w:val="28"/>
        </w:rPr>
        <w:t xml:space="preserve">por la federación, </w:t>
      </w:r>
      <w:r w:rsidR="002C0F27" w:rsidRPr="002C0F27">
        <w:rPr>
          <w:sz w:val="28"/>
          <w:szCs w:val="28"/>
        </w:rPr>
        <w:t>antes de entregar nuevos pasaportes.</w:t>
      </w:r>
    </w:p>
    <w:p w14:paraId="48778EE4" w14:textId="260DFB7C" w:rsidR="00B64C3A" w:rsidRDefault="00B64C3A" w:rsidP="009C3693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Los caballos que son federados por primera vez tienen derecho a un pasaporte sin costo.</w:t>
      </w:r>
    </w:p>
    <w:p w14:paraId="0175980C" w14:textId="4B2B49AF" w:rsidR="008F3687" w:rsidRPr="00B64C3A" w:rsidRDefault="008F3687" w:rsidP="009C3693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caballos que participan en pasadas de pista como no federados por primera vez deben cancelar $15.000, </w:t>
      </w:r>
      <w:r w:rsidR="000B5176">
        <w:rPr>
          <w:sz w:val="28"/>
          <w:szCs w:val="28"/>
        </w:rPr>
        <w:t>por concepto de obtención de pasaporte nacional</w:t>
      </w:r>
    </w:p>
    <w:p w14:paraId="27531D2F" w14:textId="0ACAAF7B" w:rsidR="00375736" w:rsidRDefault="00375736" w:rsidP="009C3693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Una vez completados los pasaportes,</w:t>
      </w:r>
      <w:r w:rsidR="000B5176">
        <w:rPr>
          <w:sz w:val="28"/>
          <w:szCs w:val="28"/>
        </w:rPr>
        <w:t xml:space="preserve"> la persona responsable debe enviar una fotografía del pasaporte</w:t>
      </w:r>
      <w:r w:rsidR="00F155B2">
        <w:rPr>
          <w:sz w:val="28"/>
          <w:szCs w:val="28"/>
        </w:rPr>
        <w:t xml:space="preserve"> (filiación)</w:t>
      </w:r>
      <w:r w:rsidR="000B5176">
        <w:rPr>
          <w:sz w:val="28"/>
          <w:szCs w:val="28"/>
        </w:rPr>
        <w:t xml:space="preserve">, </w:t>
      </w:r>
      <w:r w:rsidR="00354F63">
        <w:rPr>
          <w:sz w:val="28"/>
          <w:szCs w:val="28"/>
        </w:rPr>
        <w:t>además</w:t>
      </w:r>
      <w:r>
        <w:rPr>
          <w:sz w:val="28"/>
          <w:szCs w:val="28"/>
        </w:rPr>
        <w:t xml:space="preserve"> estos deben ser visados por la federación, con la firma de la secretaria general y el timbre de la federación.</w:t>
      </w:r>
    </w:p>
    <w:p w14:paraId="23796918" w14:textId="3A5B0829" w:rsidR="00816BA0" w:rsidRDefault="00816BA0" w:rsidP="009C3693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Datos para transferencia:</w:t>
      </w:r>
    </w:p>
    <w:p w14:paraId="5154E77B" w14:textId="143D6A22" w:rsidR="00816BA0" w:rsidRDefault="00816BA0" w:rsidP="00816BA0">
      <w:pPr>
        <w:pStyle w:val="Prrafodelista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Federación Ecuestre de Chile</w:t>
      </w:r>
    </w:p>
    <w:p w14:paraId="131D5EB0" w14:textId="6EE98CE1" w:rsidR="00816BA0" w:rsidRDefault="00816BA0" w:rsidP="00816BA0">
      <w:pPr>
        <w:pStyle w:val="Prrafodelista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70.016.200-1</w:t>
      </w:r>
    </w:p>
    <w:p w14:paraId="10CE7A3E" w14:textId="318F9E61" w:rsidR="00816BA0" w:rsidRDefault="00816BA0" w:rsidP="00816BA0">
      <w:pPr>
        <w:pStyle w:val="Prrafodelista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Banco de Chile</w:t>
      </w:r>
    </w:p>
    <w:p w14:paraId="6DBBC854" w14:textId="3BA5E0EF" w:rsidR="00816BA0" w:rsidRDefault="00816BA0" w:rsidP="00816BA0">
      <w:pPr>
        <w:pStyle w:val="Prrafodelista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Cta. Cte. 1694307802</w:t>
      </w:r>
    </w:p>
    <w:p w14:paraId="65B308CA" w14:textId="104BF9B1" w:rsidR="00816BA0" w:rsidRPr="002C0F27" w:rsidRDefault="00816BA0" w:rsidP="00816BA0">
      <w:pPr>
        <w:pStyle w:val="Prrafodelista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info@fedech.cl</w:t>
      </w:r>
    </w:p>
    <w:sectPr w:rsidR="00816BA0" w:rsidRPr="002C0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6DC8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855A33"/>
    <w:multiLevelType w:val="hybridMultilevel"/>
    <w:tmpl w:val="E28EEA90"/>
    <w:lvl w:ilvl="0" w:tplc="417A4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B2"/>
    <w:rsid w:val="000A5888"/>
    <w:rsid w:val="000B5176"/>
    <w:rsid w:val="0027695D"/>
    <w:rsid w:val="002C0F27"/>
    <w:rsid w:val="00354F63"/>
    <w:rsid w:val="00375736"/>
    <w:rsid w:val="003B485C"/>
    <w:rsid w:val="004F01B1"/>
    <w:rsid w:val="00725C5D"/>
    <w:rsid w:val="00816BA0"/>
    <w:rsid w:val="008F3687"/>
    <w:rsid w:val="009A7B2A"/>
    <w:rsid w:val="009C3693"/>
    <w:rsid w:val="00A36011"/>
    <w:rsid w:val="00AB1C95"/>
    <w:rsid w:val="00B64C3A"/>
    <w:rsid w:val="00F141FE"/>
    <w:rsid w:val="00F155B2"/>
    <w:rsid w:val="00F74840"/>
    <w:rsid w:val="00FA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B709"/>
  <w15:chartTrackingRefBased/>
  <w15:docId w15:val="{BFFBE2BE-FC09-4E6B-A9F7-389E2875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20</cp:revision>
  <dcterms:created xsi:type="dcterms:W3CDTF">2024-05-31T14:34:00Z</dcterms:created>
  <dcterms:modified xsi:type="dcterms:W3CDTF">2024-06-04T16:11:00Z</dcterms:modified>
</cp:coreProperties>
</file>